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C415A1">
      <w:pPr>
        <w:spacing w:line="360" w:lineRule="auto"/>
        <w:contextualSpacing/>
        <w:rPr>
          <w:rFonts w:hint="default" w:ascii="Times New Roman" w:hAnsi="Times New Roman" w:eastAsia="黑体" w:cs="Times New Roman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Cs/>
          <w:sz w:val="32"/>
          <w:szCs w:val="32"/>
          <w:lang w:val="en-US" w:eastAsia="zh-CN"/>
        </w:rPr>
        <w:t>附件</w:t>
      </w:r>
      <w:r>
        <w:rPr>
          <w:rFonts w:hint="eastAsia" w:eastAsia="黑体" w:cs="Times New Roman"/>
          <w:bCs/>
          <w:sz w:val="32"/>
          <w:szCs w:val="32"/>
          <w:lang w:val="en-US" w:eastAsia="zh-CN"/>
        </w:rPr>
        <w:t>6</w:t>
      </w:r>
      <w:bookmarkStart w:id="0" w:name="_GoBack"/>
      <w:bookmarkEnd w:id="0"/>
    </w:p>
    <w:p w14:paraId="0FA26F68">
      <w:pPr>
        <w:spacing w:line="360" w:lineRule="auto"/>
        <w:contextualSpacing/>
        <w:jc w:val="center"/>
        <w:rPr>
          <w:rFonts w:ascii="方正小标宋简体" w:eastAsia="方正小标宋简体"/>
          <w:bCs/>
          <w:sz w:val="36"/>
          <w:szCs w:val="36"/>
        </w:rPr>
      </w:pPr>
      <w:r>
        <w:rPr>
          <w:rFonts w:hint="eastAsia" w:ascii="方正小标宋简体" w:eastAsia="方正小标宋简体"/>
          <w:bCs/>
          <w:sz w:val="36"/>
          <w:szCs w:val="36"/>
        </w:rPr>
        <w:t>国务院学位委员会第九届学科评议组成员</w:t>
      </w:r>
      <w:r>
        <w:rPr>
          <w:rFonts w:hint="eastAsia" w:ascii="方正小标宋简体" w:eastAsia="方正小标宋简体"/>
          <w:bCs/>
          <w:sz w:val="36"/>
          <w:szCs w:val="36"/>
          <w:lang w:val="en-US" w:eastAsia="zh-CN"/>
        </w:rPr>
        <w:t>推荐</w:t>
      </w:r>
      <w:r>
        <w:rPr>
          <w:rFonts w:hint="eastAsia" w:ascii="方正小标宋简体" w:eastAsia="方正小标宋简体"/>
          <w:bCs/>
          <w:sz w:val="36"/>
          <w:szCs w:val="36"/>
        </w:rPr>
        <w:t>人选汇总表</w:t>
      </w:r>
    </w:p>
    <w:tbl>
      <w:tblPr>
        <w:tblStyle w:val="7"/>
        <w:tblW w:w="1372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3"/>
        <w:gridCol w:w="814"/>
        <w:gridCol w:w="1266"/>
        <w:gridCol w:w="774"/>
        <w:gridCol w:w="1320"/>
        <w:gridCol w:w="1493"/>
        <w:gridCol w:w="1107"/>
        <w:gridCol w:w="1440"/>
        <w:gridCol w:w="1200"/>
        <w:gridCol w:w="1356"/>
        <w:gridCol w:w="1356"/>
      </w:tblGrid>
      <w:tr w14:paraId="1BD246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jc w:val="center"/>
        </w:trPr>
        <w:tc>
          <w:tcPr>
            <w:tcW w:w="1603" w:type="dxa"/>
            <w:vAlign w:val="center"/>
          </w:tcPr>
          <w:p w14:paraId="3F19091B">
            <w:pPr>
              <w:contextualSpacing/>
              <w:jc w:val="center"/>
              <w:rPr>
                <w:rFonts w:hint="default" w:eastAsia="宋体"/>
                <w:b w:val="0"/>
                <w:bCs/>
                <w:sz w:val="24"/>
                <w:lang w:val="en-US" w:eastAsia="zh-CN"/>
              </w:rPr>
            </w:pPr>
            <w:r>
              <w:rPr>
                <w:rFonts w:hAnsi="宋体"/>
                <w:b w:val="0"/>
                <w:bCs/>
                <w:sz w:val="24"/>
              </w:rPr>
              <w:t>所属</w:t>
            </w:r>
            <w:r>
              <w:rPr>
                <w:rFonts w:hint="eastAsia" w:hAnsi="宋体"/>
                <w:b w:val="0"/>
                <w:bCs/>
                <w:sz w:val="24"/>
                <w:lang w:val="en-US" w:eastAsia="zh-CN"/>
              </w:rPr>
              <w:t>一</w:t>
            </w:r>
            <w:r>
              <w:rPr>
                <w:rFonts w:hint="eastAsia" w:hAnsi="宋体"/>
                <w:b w:val="0"/>
                <w:bCs/>
                <w:sz w:val="24"/>
              </w:rPr>
              <w:t>级</w:t>
            </w:r>
            <w:r>
              <w:rPr>
                <w:rFonts w:hAnsi="宋体"/>
                <w:b w:val="0"/>
                <w:bCs/>
                <w:sz w:val="24"/>
              </w:rPr>
              <w:t>学科</w:t>
            </w:r>
          </w:p>
        </w:tc>
        <w:tc>
          <w:tcPr>
            <w:tcW w:w="814" w:type="dxa"/>
            <w:shd w:val="clear" w:color="auto" w:fill="auto"/>
            <w:vAlign w:val="center"/>
          </w:tcPr>
          <w:p w14:paraId="1ABEAA7E">
            <w:pPr>
              <w:contextualSpacing/>
              <w:jc w:val="center"/>
              <w:rPr>
                <w:rFonts w:hint="default" w:ascii="Times New Roman" w:hAnsi="Times New Roman" w:eastAsia="宋体" w:cs="Times New Roman"/>
                <w:b w:val="0"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hAnsi="宋体"/>
                <w:b w:val="0"/>
                <w:bCs/>
                <w:sz w:val="24"/>
                <w:lang w:val="en-US" w:eastAsia="zh-CN"/>
              </w:rPr>
              <w:t>推荐排序</w:t>
            </w:r>
          </w:p>
        </w:tc>
        <w:tc>
          <w:tcPr>
            <w:tcW w:w="1266" w:type="dxa"/>
            <w:shd w:val="clear" w:color="auto" w:fill="auto"/>
            <w:vAlign w:val="center"/>
          </w:tcPr>
          <w:p w14:paraId="2CD63CC1">
            <w:pPr>
              <w:contextualSpacing/>
              <w:jc w:val="center"/>
              <w:rPr>
                <w:rFonts w:ascii="Times New Roman" w:hAnsi="Times New Roman" w:eastAsia="宋体" w:cs="Times New Roman"/>
                <w:b w:val="0"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Ansi="宋体"/>
                <w:b w:val="0"/>
                <w:bCs/>
                <w:sz w:val="24"/>
              </w:rPr>
              <w:t>姓名</w:t>
            </w:r>
          </w:p>
        </w:tc>
        <w:tc>
          <w:tcPr>
            <w:tcW w:w="774" w:type="dxa"/>
            <w:shd w:val="clear" w:color="auto" w:fill="auto"/>
            <w:vAlign w:val="center"/>
          </w:tcPr>
          <w:p w14:paraId="5FE00814">
            <w:pPr>
              <w:contextualSpacing/>
              <w:jc w:val="center"/>
              <w:rPr>
                <w:rFonts w:ascii="Times New Roman" w:hAnsi="Times New Roman" w:eastAsia="宋体" w:cs="Times New Roman"/>
                <w:b w:val="0"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Ansi="宋体"/>
                <w:b w:val="0"/>
                <w:bCs/>
                <w:sz w:val="24"/>
              </w:rPr>
              <w:t>性别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5230F80F">
            <w:pPr>
              <w:contextualSpacing/>
              <w:jc w:val="center"/>
              <w:rPr>
                <w:rFonts w:ascii="Times New Roman" w:hAnsi="宋体" w:eastAsia="宋体" w:cs="Times New Roman"/>
                <w:b w:val="0"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Ansi="宋体"/>
                <w:b w:val="0"/>
                <w:bCs/>
                <w:sz w:val="24"/>
              </w:rPr>
              <w:t>出生年月</w:t>
            </w:r>
          </w:p>
        </w:tc>
        <w:tc>
          <w:tcPr>
            <w:tcW w:w="1493" w:type="dxa"/>
            <w:shd w:val="clear" w:color="auto" w:fill="auto"/>
            <w:vAlign w:val="center"/>
          </w:tcPr>
          <w:p w14:paraId="49D3994F">
            <w:pPr>
              <w:contextualSpacing/>
              <w:jc w:val="center"/>
              <w:rPr>
                <w:rFonts w:hAnsi="宋体"/>
                <w:b w:val="0"/>
                <w:bCs/>
                <w:sz w:val="24"/>
              </w:rPr>
            </w:pPr>
            <w:r>
              <w:rPr>
                <w:rFonts w:hAnsi="宋体"/>
                <w:b w:val="0"/>
                <w:bCs/>
                <w:sz w:val="24"/>
              </w:rPr>
              <w:t>专业技术</w:t>
            </w:r>
          </w:p>
          <w:p w14:paraId="7498AB12">
            <w:pPr>
              <w:contextualSpacing/>
              <w:jc w:val="center"/>
              <w:rPr>
                <w:rFonts w:hint="default" w:ascii="Times New Roman" w:hAnsi="Times New Roman" w:eastAsia="宋体" w:cs="Times New Roman"/>
                <w:b w:val="0"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Ansi="宋体"/>
                <w:b w:val="0"/>
                <w:bCs/>
                <w:sz w:val="24"/>
              </w:rPr>
              <w:t>职务</w:t>
            </w:r>
          </w:p>
        </w:tc>
        <w:tc>
          <w:tcPr>
            <w:tcW w:w="1107" w:type="dxa"/>
            <w:shd w:val="clear" w:color="auto" w:fill="auto"/>
            <w:vAlign w:val="center"/>
          </w:tcPr>
          <w:p w14:paraId="46515F7F">
            <w:pPr>
              <w:contextualSpacing/>
              <w:jc w:val="center"/>
              <w:rPr>
                <w:rFonts w:hAnsi="宋体"/>
                <w:b w:val="0"/>
                <w:bCs/>
                <w:sz w:val="24"/>
              </w:rPr>
            </w:pPr>
            <w:r>
              <w:rPr>
                <w:rFonts w:hAnsi="宋体"/>
                <w:b w:val="0"/>
                <w:bCs/>
                <w:sz w:val="24"/>
              </w:rPr>
              <w:t>行政</w:t>
            </w:r>
          </w:p>
          <w:p w14:paraId="344917BC">
            <w:pPr>
              <w:contextualSpacing/>
              <w:jc w:val="center"/>
              <w:rPr>
                <w:rFonts w:ascii="Times New Roman" w:hAnsi="Times New Roman" w:eastAsia="宋体" w:cs="Times New Roman"/>
                <w:b w:val="0"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Ansi="宋体"/>
                <w:b w:val="0"/>
                <w:bCs/>
                <w:sz w:val="24"/>
              </w:rPr>
              <w:t>职务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C6C536F">
            <w:pPr>
              <w:contextualSpacing/>
              <w:jc w:val="center"/>
              <w:rPr>
                <w:rFonts w:ascii="Times New Roman" w:hAnsi="Times New Roman" w:eastAsia="宋体" w:cs="Times New Roman"/>
                <w:b w:val="0"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Ansi="宋体"/>
                <w:b w:val="0"/>
                <w:bCs/>
                <w:sz w:val="24"/>
              </w:rPr>
              <w:t>是否</w:t>
            </w:r>
            <w:r>
              <w:rPr>
                <w:rFonts w:hint="eastAsia" w:hAnsi="宋体"/>
                <w:b w:val="0"/>
                <w:bCs/>
                <w:sz w:val="24"/>
              </w:rPr>
              <w:t>为</w:t>
            </w:r>
            <w:r>
              <w:rPr>
                <w:rFonts w:hint="eastAsia" w:hAnsi="宋体"/>
                <w:b w:val="0"/>
                <w:bCs/>
                <w:sz w:val="24"/>
                <w:lang w:val="en-US" w:eastAsia="zh-CN"/>
              </w:rPr>
              <w:t>第八届</w:t>
            </w:r>
            <w:r>
              <w:rPr>
                <w:rFonts w:hint="eastAsia" w:hAnsi="宋体"/>
                <w:b w:val="0"/>
                <w:bCs/>
                <w:sz w:val="24"/>
              </w:rPr>
              <w:t>学科评议组成员</w:t>
            </w:r>
          </w:p>
        </w:tc>
        <w:tc>
          <w:tcPr>
            <w:tcW w:w="1200" w:type="dxa"/>
            <w:vAlign w:val="center"/>
          </w:tcPr>
          <w:p w14:paraId="2C24D10B">
            <w:pPr>
              <w:contextualSpacing/>
              <w:jc w:val="center"/>
              <w:rPr>
                <w:rFonts w:hint="eastAsia" w:hAnsi="宋体" w:eastAsia="宋体"/>
                <w:b w:val="0"/>
                <w:bCs/>
                <w:sz w:val="24"/>
                <w:lang w:val="en-US" w:eastAsia="zh-CN"/>
              </w:rPr>
            </w:pPr>
            <w:r>
              <w:rPr>
                <w:rFonts w:hint="eastAsia" w:hAnsi="宋体"/>
                <w:b w:val="0"/>
                <w:bCs/>
                <w:sz w:val="24"/>
              </w:rPr>
              <w:t>是否</w:t>
            </w:r>
            <w:r>
              <w:rPr>
                <w:rFonts w:hint="eastAsia" w:hAnsi="宋体"/>
                <w:b w:val="0"/>
                <w:bCs/>
                <w:sz w:val="24"/>
                <w:lang w:val="en-US" w:eastAsia="zh-CN"/>
              </w:rPr>
              <w:t>现任专业学位</w:t>
            </w:r>
            <w:r>
              <w:rPr>
                <w:rFonts w:hint="eastAsia" w:hAnsi="宋体"/>
                <w:b w:val="0"/>
                <w:bCs/>
                <w:sz w:val="24"/>
              </w:rPr>
              <w:t>教指委</w:t>
            </w:r>
            <w:r>
              <w:rPr>
                <w:rFonts w:hint="eastAsia" w:hAnsi="宋体"/>
                <w:b w:val="0"/>
                <w:bCs/>
                <w:sz w:val="24"/>
                <w:lang w:val="en-US" w:eastAsia="zh-CN"/>
              </w:rPr>
              <w:t>委员</w:t>
            </w:r>
          </w:p>
        </w:tc>
        <w:tc>
          <w:tcPr>
            <w:tcW w:w="1356" w:type="dxa"/>
            <w:vAlign w:val="center"/>
          </w:tcPr>
          <w:p w14:paraId="3AE04C6C">
            <w:pPr>
              <w:contextualSpacing/>
              <w:jc w:val="center"/>
              <w:rPr>
                <w:rFonts w:hint="default" w:hAnsi="宋体"/>
                <w:b w:val="0"/>
                <w:bCs/>
                <w:sz w:val="24"/>
                <w:lang w:val="en-US" w:eastAsia="zh-CN"/>
              </w:rPr>
            </w:pPr>
            <w:r>
              <w:rPr>
                <w:rFonts w:hint="eastAsia" w:hAnsi="宋体"/>
                <w:b w:val="0"/>
                <w:bCs/>
                <w:sz w:val="24"/>
                <w:lang w:val="en-US" w:eastAsia="zh-CN"/>
              </w:rPr>
              <w:t>所在专业学位教指委名称</w:t>
            </w:r>
          </w:p>
        </w:tc>
        <w:tc>
          <w:tcPr>
            <w:tcW w:w="1356" w:type="dxa"/>
            <w:vAlign w:val="center"/>
          </w:tcPr>
          <w:p w14:paraId="432BF054">
            <w:pPr>
              <w:contextualSpacing/>
              <w:jc w:val="center"/>
              <w:rPr>
                <w:rFonts w:hint="eastAsia" w:hAnsi="宋体" w:eastAsia="宋体"/>
                <w:b w:val="0"/>
                <w:bCs/>
                <w:sz w:val="24"/>
                <w:lang w:val="en-US" w:eastAsia="zh-CN"/>
              </w:rPr>
            </w:pPr>
            <w:r>
              <w:rPr>
                <w:rFonts w:hint="eastAsia" w:hAnsi="宋体"/>
                <w:b w:val="0"/>
                <w:bCs/>
                <w:sz w:val="24"/>
                <w:lang w:val="en-US" w:eastAsia="zh-CN"/>
              </w:rPr>
              <w:t>备注</w:t>
            </w:r>
          </w:p>
        </w:tc>
      </w:tr>
      <w:tr w14:paraId="6DE3C0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603" w:type="dxa"/>
            <w:vAlign w:val="center"/>
          </w:tcPr>
          <w:p w14:paraId="3AD17B1E">
            <w:pPr>
              <w:spacing w:line="360" w:lineRule="auto"/>
              <w:contextualSpacing/>
              <w:jc w:val="center"/>
              <w:rPr>
                <w:rFonts w:hint="default" w:eastAsia="宋体"/>
                <w:sz w:val="24"/>
                <w:lang w:val="en-US" w:eastAsia="zh-CN"/>
              </w:rPr>
            </w:pPr>
            <w:r>
              <w:rPr>
                <w:rFonts w:hint="eastAsia"/>
                <w:color w:val="FF0000"/>
                <w:sz w:val="21"/>
                <w:szCs w:val="21"/>
                <w:lang w:val="en-US" w:eastAsia="zh-CN"/>
              </w:rPr>
              <w:t>学科1</w:t>
            </w:r>
          </w:p>
        </w:tc>
        <w:tc>
          <w:tcPr>
            <w:tcW w:w="814" w:type="dxa"/>
            <w:vAlign w:val="center"/>
          </w:tcPr>
          <w:p w14:paraId="47808212">
            <w:pPr>
              <w:spacing w:line="360" w:lineRule="auto"/>
              <w:contextualSpacing/>
              <w:jc w:val="center"/>
              <w:rPr>
                <w:rFonts w:hint="eastAsia" w:eastAsia="宋体"/>
                <w:color w:val="FF0000"/>
                <w:sz w:val="24"/>
                <w:lang w:val="en-US" w:eastAsia="zh-CN"/>
              </w:rPr>
            </w:pPr>
            <w:r>
              <w:rPr>
                <w:rFonts w:hint="eastAsia"/>
                <w:color w:val="FF0000"/>
                <w:sz w:val="24"/>
                <w:lang w:val="en-US" w:eastAsia="zh-CN"/>
              </w:rPr>
              <w:t>1</w:t>
            </w:r>
          </w:p>
        </w:tc>
        <w:tc>
          <w:tcPr>
            <w:tcW w:w="1266" w:type="dxa"/>
            <w:vAlign w:val="center"/>
          </w:tcPr>
          <w:p w14:paraId="2D0BA774">
            <w:pPr>
              <w:spacing w:line="360" w:lineRule="auto"/>
              <w:contextualSpacing/>
              <w:jc w:val="center"/>
              <w:rPr>
                <w:rFonts w:hint="default" w:eastAsia="宋体"/>
                <w:sz w:val="24"/>
                <w:lang w:val="en-US" w:eastAsia="zh-CN"/>
              </w:rPr>
            </w:pPr>
          </w:p>
        </w:tc>
        <w:tc>
          <w:tcPr>
            <w:tcW w:w="774" w:type="dxa"/>
          </w:tcPr>
          <w:p w14:paraId="11AA0F4B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320" w:type="dxa"/>
            <w:vAlign w:val="center"/>
          </w:tcPr>
          <w:p w14:paraId="25187268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493" w:type="dxa"/>
            <w:vAlign w:val="center"/>
          </w:tcPr>
          <w:p w14:paraId="64034EF2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107" w:type="dxa"/>
            <w:vAlign w:val="center"/>
          </w:tcPr>
          <w:p w14:paraId="2707AAB2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8959F3A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200" w:type="dxa"/>
          </w:tcPr>
          <w:p w14:paraId="33ADB8CA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356" w:type="dxa"/>
          </w:tcPr>
          <w:p w14:paraId="4366EE59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356" w:type="dxa"/>
          </w:tcPr>
          <w:p w14:paraId="11B21E5C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</w:tr>
      <w:tr w14:paraId="652E6E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1603" w:type="dxa"/>
            <w:vAlign w:val="center"/>
          </w:tcPr>
          <w:p w14:paraId="7139242D">
            <w:pPr>
              <w:spacing w:line="360" w:lineRule="auto"/>
              <w:contextualSpacing/>
              <w:jc w:val="center"/>
              <w:rPr>
                <w:rFonts w:hint="eastAsia" w:eastAsia="宋体"/>
                <w:sz w:val="24"/>
                <w:lang w:val="en-US" w:eastAsia="zh-CN"/>
              </w:rPr>
            </w:pPr>
            <w:r>
              <w:rPr>
                <w:rFonts w:hint="eastAsia"/>
                <w:color w:val="FF0000"/>
                <w:sz w:val="21"/>
                <w:szCs w:val="21"/>
                <w:lang w:val="en-US" w:eastAsia="zh-CN"/>
              </w:rPr>
              <w:t>学科1</w:t>
            </w:r>
          </w:p>
        </w:tc>
        <w:tc>
          <w:tcPr>
            <w:tcW w:w="814" w:type="dxa"/>
            <w:vAlign w:val="center"/>
          </w:tcPr>
          <w:p w14:paraId="2ED86CB9">
            <w:pPr>
              <w:spacing w:line="360" w:lineRule="auto"/>
              <w:contextualSpacing/>
              <w:jc w:val="center"/>
              <w:rPr>
                <w:rFonts w:hint="eastAsia" w:eastAsia="宋体"/>
                <w:color w:val="FF0000"/>
                <w:sz w:val="24"/>
                <w:lang w:val="en-US" w:eastAsia="zh-CN"/>
              </w:rPr>
            </w:pPr>
            <w:r>
              <w:rPr>
                <w:rFonts w:hint="eastAsia"/>
                <w:color w:val="FF0000"/>
                <w:sz w:val="24"/>
                <w:lang w:val="en-US" w:eastAsia="zh-CN"/>
              </w:rPr>
              <w:t>2</w:t>
            </w:r>
          </w:p>
        </w:tc>
        <w:tc>
          <w:tcPr>
            <w:tcW w:w="1266" w:type="dxa"/>
            <w:vAlign w:val="center"/>
          </w:tcPr>
          <w:p w14:paraId="5900BBFF">
            <w:pPr>
              <w:spacing w:line="360" w:lineRule="auto"/>
              <w:contextualSpacing/>
              <w:jc w:val="center"/>
              <w:rPr>
                <w:rFonts w:hint="default" w:eastAsia="宋体"/>
                <w:sz w:val="24"/>
                <w:lang w:val="en-US" w:eastAsia="zh-CN"/>
              </w:rPr>
            </w:pPr>
          </w:p>
        </w:tc>
        <w:tc>
          <w:tcPr>
            <w:tcW w:w="774" w:type="dxa"/>
          </w:tcPr>
          <w:p w14:paraId="481EA3A8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320" w:type="dxa"/>
            <w:vAlign w:val="center"/>
          </w:tcPr>
          <w:p w14:paraId="02DB1621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493" w:type="dxa"/>
            <w:vAlign w:val="center"/>
          </w:tcPr>
          <w:p w14:paraId="7988DD89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107" w:type="dxa"/>
            <w:vAlign w:val="center"/>
          </w:tcPr>
          <w:p w14:paraId="0B1EA4CD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1CA429CD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200" w:type="dxa"/>
          </w:tcPr>
          <w:p w14:paraId="782AF321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356" w:type="dxa"/>
          </w:tcPr>
          <w:p w14:paraId="5D175897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356" w:type="dxa"/>
          </w:tcPr>
          <w:p w14:paraId="2AD512A3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</w:tr>
      <w:tr w14:paraId="023E2B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13729" w:type="dxa"/>
            <w:gridSpan w:val="11"/>
            <w:vAlign w:val="center"/>
          </w:tcPr>
          <w:p w14:paraId="5941AAB5">
            <w:pPr>
              <w:spacing w:line="360" w:lineRule="auto"/>
              <w:contextualSpacing/>
              <w:jc w:val="center"/>
              <w:rPr>
                <w:color w:val="FF0000"/>
                <w:sz w:val="24"/>
                <w:highlight w:val="yellow"/>
              </w:rPr>
            </w:pPr>
          </w:p>
        </w:tc>
      </w:tr>
      <w:tr w14:paraId="4745D4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jc w:val="center"/>
        </w:trPr>
        <w:tc>
          <w:tcPr>
            <w:tcW w:w="1603" w:type="dxa"/>
            <w:vAlign w:val="center"/>
          </w:tcPr>
          <w:p w14:paraId="069AA76B">
            <w:pPr>
              <w:spacing w:line="360" w:lineRule="auto"/>
              <w:contextualSpacing/>
              <w:jc w:val="center"/>
              <w:rPr>
                <w:rFonts w:hint="default" w:eastAsia="宋体"/>
                <w:sz w:val="24"/>
                <w:lang w:val="en-US" w:eastAsia="zh-CN"/>
              </w:rPr>
            </w:pPr>
            <w:r>
              <w:rPr>
                <w:rFonts w:hint="eastAsia"/>
                <w:color w:val="FF0000"/>
                <w:sz w:val="21"/>
                <w:szCs w:val="21"/>
                <w:lang w:val="en-US" w:eastAsia="zh-CN"/>
              </w:rPr>
              <w:t>学科2</w:t>
            </w:r>
          </w:p>
        </w:tc>
        <w:tc>
          <w:tcPr>
            <w:tcW w:w="814" w:type="dxa"/>
            <w:vAlign w:val="center"/>
          </w:tcPr>
          <w:p w14:paraId="4BA4FA3E">
            <w:pPr>
              <w:spacing w:line="360" w:lineRule="auto"/>
              <w:contextualSpacing/>
              <w:jc w:val="center"/>
              <w:rPr>
                <w:rFonts w:hint="eastAsia" w:eastAsia="宋体"/>
                <w:color w:val="FF0000"/>
                <w:sz w:val="24"/>
                <w:lang w:val="en-US" w:eastAsia="zh-CN"/>
              </w:rPr>
            </w:pPr>
            <w:r>
              <w:rPr>
                <w:rFonts w:hint="eastAsia"/>
                <w:color w:val="FF0000"/>
                <w:sz w:val="24"/>
                <w:lang w:val="en-US" w:eastAsia="zh-CN"/>
              </w:rPr>
              <w:t>1</w:t>
            </w:r>
          </w:p>
        </w:tc>
        <w:tc>
          <w:tcPr>
            <w:tcW w:w="1266" w:type="dxa"/>
            <w:vAlign w:val="center"/>
          </w:tcPr>
          <w:p w14:paraId="4DAF5B3E">
            <w:pPr>
              <w:spacing w:line="360" w:lineRule="auto"/>
              <w:contextualSpacing/>
              <w:jc w:val="center"/>
              <w:rPr>
                <w:rFonts w:hint="default" w:eastAsia="宋体"/>
                <w:sz w:val="24"/>
                <w:lang w:val="en-US" w:eastAsia="zh-CN"/>
              </w:rPr>
            </w:pPr>
          </w:p>
        </w:tc>
        <w:tc>
          <w:tcPr>
            <w:tcW w:w="774" w:type="dxa"/>
          </w:tcPr>
          <w:p w14:paraId="782E0D62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320" w:type="dxa"/>
            <w:vAlign w:val="center"/>
          </w:tcPr>
          <w:p w14:paraId="082CB47F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493" w:type="dxa"/>
            <w:vAlign w:val="center"/>
          </w:tcPr>
          <w:p w14:paraId="068B2E89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107" w:type="dxa"/>
            <w:vAlign w:val="center"/>
          </w:tcPr>
          <w:p w14:paraId="4D4C46D9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B444931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200" w:type="dxa"/>
          </w:tcPr>
          <w:p w14:paraId="09C31AD4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356" w:type="dxa"/>
          </w:tcPr>
          <w:p w14:paraId="3F422EC4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356" w:type="dxa"/>
          </w:tcPr>
          <w:p w14:paraId="23387BEA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</w:tr>
      <w:tr w14:paraId="6FF53F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jc w:val="center"/>
        </w:trPr>
        <w:tc>
          <w:tcPr>
            <w:tcW w:w="1603" w:type="dxa"/>
            <w:vAlign w:val="center"/>
          </w:tcPr>
          <w:p w14:paraId="2F1970F6">
            <w:pPr>
              <w:spacing w:line="360" w:lineRule="auto"/>
              <w:contextualSpacing/>
              <w:jc w:val="center"/>
              <w:rPr>
                <w:sz w:val="24"/>
              </w:rPr>
            </w:pPr>
            <w:r>
              <w:rPr>
                <w:rFonts w:hint="eastAsia"/>
                <w:color w:val="FF0000"/>
                <w:sz w:val="21"/>
                <w:szCs w:val="21"/>
                <w:lang w:val="en-US" w:eastAsia="zh-CN"/>
              </w:rPr>
              <w:t>学科2</w:t>
            </w:r>
          </w:p>
        </w:tc>
        <w:tc>
          <w:tcPr>
            <w:tcW w:w="814" w:type="dxa"/>
            <w:vAlign w:val="center"/>
          </w:tcPr>
          <w:p w14:paraId="7C2326EF">
            <w:pPr>
              <w:spacing w:line="360" w:lineRule="auto"/>
              <w:contextualSpacing/>
              <w:jc w:val="center"/>
              <w:rPr>
                <w:rFonts w:hint="eastAsia" w:eastAsia="宋体"/>
                <w:color w:val="FF0000"/>
                <w:sz w:val="24"/>
                <w:lang w:val="en-US" w:eastAsia="zh-CN"/>
              </w:rPr>
            </w:pPr>
            <w:r>
              <w:rPr>
                <w:rFonts w:hint="eastAsia"/>
                <w:color w:val="FF0000"/>
                <w:sz w:val="24"/>
                <w:lang w:val="en-US" w:eastAsia="zh-CN"/>
              </w:rPr>
              <w:t>2</w:t>
            </w:r>
          </w:p>
        </w:tc>
        <w:tc>
          <w:tcPr>
            <w:tcW w:w="1266" w:type="dxa"/>
            <w:vAlign w:val="center"/>
          </w:tcPr>
          <w:p w14:paraId="03EB2BBD">
            <w:pPr>
              <w:spacing w:line="360" w:lineRule="auto"/>
              <w:contextualSpacing/>
              <w:jc w:val="center"/>
              <w:rPr>
                <w:rFonts w:hint="default" w:eastAsia="宋体"/>
                <w:sz w:val="24"/>
                <w:lang w:val="en-US" w:eastAsia="zh-CN"/>
              </w:rPr>
            </w:pPr>
          </w:p>
        </w:tc>
        <w:tc>
          <w:tcPr>
            <w:tcW w:w="774" w:type="dxa"/>
          </w:tcPr>
          <w:p w14:paraId="34B46D97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320" w:type="dxa"/>
            <w:vAlign w:val="center"/>
          </w:tcPr>
          <w:p w14:paraId="3D85901C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493" w:type="dxa"/>
            <w:vAlign w:val="center"/>
          </w:tcPr>
          <w:p w14:paraId="75983C20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107" w:type="dxa"/>
            <w:vAlign w:val="center"/>
          </w:tcPr>
          <w:p w14:paraId="65BA2052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1C38206A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200" w:type="dxa"/>
          </w:tcPr>
          <w:p w14:paraId="44925285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356" w:type="dxa"/>
          </w:tcPr>
          <w:p w14:paraId="0F26EECF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356" w:type="dxa"/>
          </w:tcPr>
          <w:p w14:paraId="6D03C42D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</w:tr>
      <w:tr w14:paraId="058F01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jc w:val="center"/>
        </w:trPr>
        <w:tc>
          <w:tcPr>
            <w:tcW w:w="13729" w:type="dxa"/>
            <w:gridSpan w:val="11"/>
            <w:vAlign w:val="center"/>
          </w:tcPr>
          <w:p w14:paraId="1DD4FB79">
            <w:pPr>
              <w:spacing w:line="360" w:lineRule="auto"/>
              <w:contextualSpacing/>
              <w:jc w:val="center"/>
              <w:rPr>
                <w:color w:val="FF0000"/>
                <w:sz w:val="24"/>
              </w:rPr>
            </w:pPr>
          </w:p>
        </w:tc>
      </w:tr>
      <w:tr w14:paraId="39DCBC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jc w:val="center"/>
        </w:trPr>
        <w:tc>
          <w:tcPr>
            <w:tcW w:w="1603" w:type="dxa"/>
            <w:vAlign w:val="center"/>
          </w:tcPr>
          <w:p w14:paraId="605F5070">
            <w:pPr>
              <w:spacing w:line="360" w:lineRule="auto"/>
              <w:contextualSpacing/>
              <w:jc w:val="center"/>
              <w:rPr>
                <w:rFonts w:hint="default" w:eastAsia="宋体"/>
                <w:sz w:val="24"/>
                <w:lang w:val="en-US" w:eastAsia="zh-CN"/>
              </w:rPr>
            </w:pPr>
            <w:r>
              <w:rPr>
                <w:rFonts w:hint="eastAsia"/>
                <w:color w:val="FF0000"/>
                <w:sz w:val="21"/>
                <w:szCs w:val="21"/>
                <w:lang w:val="en-US" w:eastAsia="zh-CN"/>
              </w:rPr>
              <w:t>学科3</w:t>
            </w:r>
          </w:p>
        </w:tc>
        <w:tc>
          <w:tcPr>
            <w:tcW w:w="814" w:type="dxa"/>
            <w:vAlign w:val="center"/>
          </w:tcPr>
          <w:p w14:paraId="1DE0741D">
            <w:pPr>
              <w:spacing w:line="360" w:lineRule="auto"/>
              <w:contextualSpacing/>
              <w:jc w:val="center"/>
              <w:rPr>
                <w:rFonts w:hint="eastAsia" w:eastAsia="宋体"/>
                <w:color w:val="FF0000"/>
                <w:sz w:val="24"/>
                <w:lang w:val="en-US" w:eastAsia="zh-CN"/>
              </w:rPr>
            </w:pPr>
            <w:r>
              <w:rPr>
                <w:rFonts w:hint="eastAsia"/>
                <w:color w:val="FF0000"/>
                <w:sz w:val="24"/>
                <w:lang w:val="en-US" w:eastAsia="zh-CN"/>
              </w:rPr>
              <w:t>1</w:t>
            </w:r>
          </w:p>
        </w:tc>
        <w:tc>
          <w:tcPr>
            <w:tcW w:w="1266" w:type="dxa"/>
            <w:vAlign w:val="center"/>
          </w:tcPr>
          <w:p w14:paraId="26A7D12F">
            <w:pPr>
              <w:spacing w:line="360" w:lineRule="auto"/>
              <w:contextualSpacing/>
              <w:jc w:val="center"/>
              <w:rPr>
                <w:rFonts w:hint="default" w:eastAsia="宋体"/>
                <w:sz w:val="24"/>
                <w:lang w:val="en-US" w:eastAsia="zh-CN"/>
              </w:rPr>
            </w:pPr>
          </w:p>
        </w:tc>
        <w:tc>
          <w:tcPr>
            <w:tcW w:w="774" w:type="dxa"/>
          </w:tcPr>
          <w:p w14:paraId="28BC69ED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320" w:type="dxa"/>
            <w:vAlign w:val="center"/>
          </w:tcPr>
          <w:p w14:paraId="6B869544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493" w:type="dxa"/>
            <w:vAlign w:val="center"/>
          </w:tcPr>
          <w:p w14:paraId="2B89A76D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107" w:type="dxa"/>
            <w:vAlign w:val="center"/>
          </w:tcPr>
          <w:p w14:paraId="67E06DD5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1D00C22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200" w:type="dxa"/>
          </w:tcPr>
          <w:p w14:paraId="29F75829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356" w:type="dxa"/>
          </w:tcPr>
          <w:p w14:paraId="774A0C09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356" w:type="dxa"/>
          </w:tcPr>
          <w:p w14:paraId="0951EF01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</w:tr>
      <w:tr w14:paraId="3D0563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603" w:type="dxa"/>
            <w:vAlign w:val="center"/>
          </w:tcPr>
          <w:p w14:paraId="1389B551">
            <w:pPr>
              <w:spacing w:line="360" w:lineRule="auto"/>
              <w:contextualSpacing/>
              <w:jc w:val="center"/>
              <w:rPr>
                <w:rFonts w:hint="default"/>
                <w:sz w:val="24"/>
                <w:lang w:val="en-US"/>
              </w:rPr>
            </w:pPr>
            <w:r>
              <w:rPr>
                <w:rFonts w:hint="eastAsia"/>
                <w:color w:val="FF0000"/>
                <w:sz w:val="21"/>
                <w:szCs w:val="21"/>
                <w:lang w:val="en-US" w:eastAsia="zh-CN"/>
              </w:rPr>
              <w:t>学科3</w:t>
            </w:r>
          </w:p>
        </w:tc>
        <w:tc>
          <w:tcPr>
            <w:tcW w:w="814" w:type="dxa"/>
            <w:vAlign w:val="center"/>
          </w:tcPr>
          <w:p w14:paraId="7CF1C19B">
            <w:pPr>
              <w:spacing w:line="360" w:lineRule="auto"/>
              <w:contextualSpacing/>
              <w:jc w:val="center"/>
              <w:rPr>
                <w:rFonts w:hint="eastAsia" w:eastAsia="宋体"/>
                <w:color w:val="FF0000"/>
                <w:sz w:val="24"/>
                <w:lang w:val="en-US" w:eastAsia="zh-CN"/>
              </w:rPr>
            </w:pPr>
            <w:r>
              <w:rPr>
                <w:rFonts w:hint="eastAsia"/>
                <w:color w:val="FF0000"/>
                <w:sz w:val="24"/>
                <w:lang w:val="en-US" w:eastAsia="zh-CN"/>
              </w:rPr>
              <w:t>2</w:t>
            </w:r>
          </w:p>
        </w:tc>
        <w:tc>
          <w:tcPr>
            <w:tcW w:w="1266" w:type="dxa"/>
            <w:vAlign w:val="center"/>
          </w:tcPr>
          <w:p w14:paraId="5F4EACB7">
            <w:pPr>
              <w:spacing w:line="360" w:lineRule="auto"/>
              <w:contextualSpacing/>
              <w:jc w:val="center"/>
              <w:rPr>
                <w:rFonts w:hint="default" w:eastAsia="宋体"/>
                <w:sz w:val="24"/>
                <w:lang w:val="en-US" w:eastAsia="zh-CN"/>
              </w:rPr>
            </w:pPr>
          </w:p>
        </w:tc>
        <w:tc>
          <w:tcPr>
            <w:tcW w:w="774" w:type="dxa"/>
          </w:tcPr>
          <w:p w14:paraId="35DC3EB0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320" w:type="dxa"/>
            <w:vAlign w:val="center"/>
          </w:tcPr>
          <w:p w14:paraId="6D76A17D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493" w:type="dxa"/>
            <w:vAlign w:val="center"/>
          </w:tcPr>
          <w:p w14:paraId="387AE3BB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107" w:type="dxa"/>
            <w:vAlign w:val="center"/>
          </w:tcPr>
          <w:p w14:paraId="67712C5E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0175E3E7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200" w:type="dxa"/>
          </w:tcPr>
          <w:p w14:paraId="7B1903FC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356" w:type="dxa"/>
          </w:tcPr>
          <w:p w14:paraId="1B2E4EFD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  <w:tc>
          <w:tcPr>
            <w:tcW w:w="1356" w:type="dxa"/>
          </w:tcPr>
          <w:p w14:paraId="2162A1D3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</w:tr>
      <w:tr w14:paraId="7DAE82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jc w:val="center"/>
        </w:trPr>
        <w:tc>
          <w:tcPr>
            <w:tcW w:w="13729" w:type="dxa"/>
            <w:gridSpan w:val="11"/>
            <w:vAlign w:val="center"/>
          </w:tcPr>
          <w:p w14:paraId="6DECB3F6">
            <w:pPr>
              <w:spacing w:line="360" w:lineRule="auto"/>
              <w:contextualSpacing/>
              <w:jc w:val="center"/>
              <w:rPr>
                <w:sz w:val="24"/>
              </w:rPr>
            </w:pPr>
          </w:p>
        </w:tc>
      </w:tr>
    </w:tbl>
    <w:p w14:paraId="07195FE1">
      <w:pPr>
        <w:spacing w:line="360" w:lineRule="auto"/>
        <w:contextualSpacing/>
        <w:jc w:val="left"/>
        <w:rPr>
          <w:rFonts w:hint="eastAsia" w:ascii="Calibri" w:hAnsi="宋体" w:eastAsia="宋体"/>
          <w:b/>
          <w:sz w:val="24"/>
          <w:szCs w:val="22"/>
          <w:lang w:val="en-US" w:eastAsia="zh-CN"/>
        </w:rPr>
      </w:pPr>
      <w:r>
        <w:rPr>
          <w:rFonts w:hint="eastAsia" w:ascii="Calibri" w:hAnsi="宋体"/>
          <w:b/>
          <w:sz w:val="24"/>
          <w:szCs w:val="22"/>
          <w:lang w:eastAsia="zh-CN"/>
        </w:rPr>
        <w:t>牵头单位主要负责人</w:t>
      </w:r>
      <w:r>
        <w:rPr>
          <w:rFonts w:hint="eastAsia" w:ascii="Calibri" w:hAnsi="宋体"/>
          <w:b/>
          <w:sz w:val="24"/>
          <w:szCs w:val="22"/>
        </w:rPr>
        <w:t>（签字）</w:t>
      </w:r>
      <w:r>
        <w:rPr>
          <w:rFonts w:ascii="Calibri" w:hAnsi="Calibri"/>
          <w:b/>
          <w:sz w:val="24"/>
          <w:szCs w:val="22"/>
          <w:u w:val="single"/>
        </w:rPr>
        <w:t xml:space="preserve">            </w:t>
      </w:r>
      <w:r>
        <w:rPr>
          <w:rFonts w:hint="eastAsia" w:ascii="Calibri" w:hAnsi="宋体"/>
          <w:b/>
          <w:sz w:val="24"/>
          <w:szCs w:val="22"/>
        </w:rPr>
        <w:t xml:space="preserve"> </w:t>
      </w:r>
      <w:r>
        <w:rPr>
          <w:rFonts w:ascii="Calibri" w:hAnsi="宋体"/>
          <w:b/>
          <w:sz w:val="24"/>
          <w:szCs w:val="22"/>
        </w:rPr>
        <w:t xml:space="preserve">    </w:t>
      </w:r>
      <w:r>
        <w:rPr>
          <w:rFonts w:hint="eastAsia" w:ascii="Calibri" w:hAnsi="宋体"/>
          <w:b/>
          <w:sz w:val="24"/>
          <w:szCs w:val="22"/>
          <w:lang w:val="en-US" w:eastAsia="zh-CN"/>
        </w:rPr>
        <w:t xml:space="preserve">                                                （牵头单位公章）</w:t>
      </w:r>
    </w:p>
    <w:p w14:paraId="2E036535">
      <w:pPr>
        <w:spacing w:line="360" w:lineRule="auto"/>
        <w:contextualSpacing/>
        <w:jc w:val="left"/>
        <w:rPr>
          <w:rFonts w:hAnsi="宋体"/>
          <w:b/>
          <w:sz w:val="24"/>
        </w:rPr>
      </w:pPr>
      <w:r>
        <w:rPr>
          <w:rFonts w:hint="eastAsia" w:ascii="Calibri" w:hAnsi="宋体"/>
          <w:b/>
          <w:sz w:val="24"/>
          <w:szCs w:val="22"/>
          <w:lang w:eastAsia="zh-CN"/>
        </w:rPr>
        <w:t>所属</w:t>
      </w:r>
      <w:r>
        <w:rPr>
          <w:rFonts w:hint="eastAsia" w:ascii="Calibri" w:hAnsi="宋体"/>
          <w:b/>
          <w:sz w:val="24"/>
          <w:szCs w:val="22"/>
        </w:rPr>
        <w:t>学位评定分委员会主席（签字）</w:t>
      </w:r>
      <w:r>
        <w:rPr>
          <w:rFonts w:ascii="Calibri" w:hAnsi="Calibri"/>
          <w:b/>
          <w:sz w:val="24"/>
          <w:szCs w:val="22"/>
          <w:u w:val="single"/>
        </w:rPr>
        <w:t xml:space="preserve">             </w:t>
      </w:r>
      <w:r>
        <w:rPr>
          <w:rFonts w:ascii="Calibri" w:hAnsi="Calibri"/>
          <w:b/>
          <w:sz w:val="24"/>
          <w:szCs w:val="22"/>
        </w:rPr>
        <w:t xml:space="preserve">                                            20</w:t>
      </w:r>
      <w:r>
        <w:rPr>
          <w:rFonts w:hint="eastAsia" w:ascii="Calibri" w:hAnsi="Calibri"/>
          <w:b/>
          <w:sz w:val="24"/>
          <w:szCs w:val="22"/>
          <w:lang w:val="en-US" w:eastAsia="zh-CN"/>
        </w:rPr>
        <w:t>25</w:t>
      </w:r>
      <w:r>
        <w:rPr>
          <w:rFonts w:hint="eastAsia" w:ascii="Calibri" w:hAnsi="宋体"/>
          <w:b/>
          <w:sz w:val="24"/>
          <w:szCs w:val="22"/>
        </w:rPr>
        <w:t>年</w:t>
      </w:r>
      <w:r>
        <w:rPr>
          <w:rFonts w:ascii="Calibri" w:hAnsi="Calibri"/>
          <w:b/>
          <w:sz w:val="24"/>
          <w:szCs w:val="22"/>
        </w:rPr>
        <w:t xml:space="preserve">   </w:t>
      </w:r>
      <w:r>
        <w:rPr>
          <w:rFonts w:hint="eastAsia" w:ascii="Calibri" w:hAnsi="宋体"/>
          <w:b/>
          <w:sz w:val="24"/>
          <w:szCs w:val="22"/>
        </w:rPr>
        <w:t>月</w:t>
      </w:r>
      <w:r>
        <w:rPr>
          <w:rFonts w:ascii="Calibri" w:hAnsi="Calibri"/>
          <w:b/>
          <w:sz w:val="24"/>
          <w:szCs w:val="22"/>
        </w:rPr>
        <w:t xml:space="preserve">   </w:t>
      </w:r>
      <w:r>
        <w:rPr>
          <w:rFonts w:hint="eastAsia" w:ascii="Calibri" w:hAnsi="宋体"/>
          <w:b/>
          <w:sz w:val="24"/>
          <w:szCs w:val="22"/>
        </w:rPr>
        <w:t>日填</w:t>
      </w:r>
      <w:r>
        <w:rPr>
          <w:rFonts w:ascii="仿宋_GB2312" w:hAnsi="Calibri" w:eastAsia="仿宋_GB2312"/>
          <w:b/>
          <w:bCs/>
          <w:sz w:val="28"/>
          <w:szCs w:val="28"/>
        </w:rPr>
        <w:t xml:space="preserve"> </w:t>
      </w:r>
    </w:p>
    <w:sectPr>
      <w:pgSz w:w="16838" w:h="11906" w:orient="landscape"/>
      <w:pgMar w:top="1418" w:right="1418" w:bottom="1418" w:left="1418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 Rounded MT Bold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Rounded MT Bold">
    <w:panose1 w:val="020F0704030504030204"/>
    <w:charset w:val="00"/>
    <w:family w:val="auto"/>
    <w:pitch w:val="default"/>
    <w:sig w:usb0="00000003" w:usb1="00000000" w:usb2="00000000" w:usb3="00000000" w:csb0="2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6DA1"/>
    <w:rsid w:val="0000131D"/>
    <w:rsid w:val="0002480B"/>
    <w:rsid w:val="00026D75"/>
    <w:rsid w:val="00031EB7"/>
    <w:rsid w:val="00032540"/>
    <w:rsid w:val="00043C0E"/>
    <w:rsid w:val="0004415D"/>
    <w:rsid w:val="00065A8C"/>
    <w:rsid w:val="000919F0"/>
    <w:rsid w:val="000A551F"/>
    <w:rsid w:val="000C4C4C"/>
    <w:rsid w:val="000D008C"/>
    <w:rsid w:val="00101E86"/>
    <w:rsid w:val="00127D7F"/>
    <w:rsid w:val="0015728A"/>
    <w:rsid w:val="00160F62"/>
    <w:rsid w:val="001706D9"/>
    <w:rsid w:val="001745B4"/>
    <w:rsid w:val="00176686"/>
    <w:rsid w:val="00196686"/>
    <w:rsid w:val="001D31CB"/>
    <w:rsid w:val="001D4707"/>
    <w:rsid w:val="001D505C"/>
    <w:rsid w:val="001E7F20"/>
    <w:rsid w:val="001F495C"/>
    <w:rsid w:val="002039A9"/>
    <w:rsid w:val="0020633B"/>
    <w:rsid w:val="0021630C"/>
    <w:rsid w:val="00217D0C"/>
    <w:rsid w:val="00223F26"/>
    <w:rsid w:val="00243584"/>
    <w:rsid w:val="002763D1"/>
    <w:rsid w:val="00282AD7"/>
    <w:rsid w:val="002920F2"/>
    <w:rsid w:val="002B3F7E"/>
    <w:rsid w:val="002C3DE5"/>
    <w:rsid w:val="002C6009"/>
    <w:rsid w:val="002E1150"/>
    <w:rsid w:val="002F1E47"/>
    <w:rsid w:val="003103B9"/>
    <w:rsid w:val="00315AF9"/>
    <w:rsid w:val="00316C81"/>
    <w:rsid w:val="00317AFA"/>
    <w:rsid w:val="00365394"/>
    <w:rsid w:val="00384D27"/>
    <w:rsid w:val="00394D4D"/>
    <w:rsid w:val="003E71F4"/>
    <w:rsid w:val="003F1B9F"/>
    <w:rsid w:val="003F7873"/>
    <w:rsid w:val="003F7B11"/>
    <w:rsid w:val="00401A23"/>
    <w:rsid w:val="004125B7"/>
    <w:rsid w:val="00420FF7"/>
    <w:rsid w:val="00421D6C"/>
    <w:rsid w:val="004321D8"/>
    <w:rsid w:val="00440D1A"/>
    <w:rsid w:val="00465444"/>
    <w:rsid w:val="004724BE"/>
    <w:rsid w:val="00496264"/>
    <w:rsid w:val="004A20DB"/>
    <w:rsid w:val="004D5C74"/>
    <w:rsid w:val="004E5D4D"/>
    <w:rsid w:val="004F5691"/>
    <w:rsid w:val="004F62D0"/>
    <w:rsid w:val="005014ED"/>
    <w:rsid w:val="005276E5"/>
    <w:rsid w:val="005428B8"/>
    <w:rsid w:val="005700A2"/>
    <w:rsid w:val="00577F5D"/>
    <w:rsid w:val="00590804"/>
    <w:rsid w:val="005B4479"/>
    <w:rsid w:val="005E4FE8"/>
    <w:rsid w:val="005F4E72"/>
    <w:rsid w:val="00602C12"/>
    <w:rsid w:val="00604E0C"/>
    <w:rsid w:val="0060561B"/>
    <w:rsid w:val="0064655B"/>
    <w:rsid w:val="006579EF"/>
    <w:rsid w:val="00666089"/>
    <w:rsid w:val="00666399"/>
    <w:rsid w:val="00677924"/>
    <w:rsid w:val="00693F98"/>
    <w:rsid w:val="0069706A"/>
    <w:rsid w:val="006A5E2A"/>
    <w:rsid w:val="006B563C"/>
    <w:rsid w:val="006C1E2E"/>
    <w:rsid w:val="006C58CA"/>
    <w:rsid w:val="006D5BBB"/>
    <w:rsid w:val="006E3CF9"/>
    <w:rsid w:val="006F37B1"/>
    <w:rsid w:val="00720187"/>
    <w:rsid w:val="007416CF"/>
    <w:rsid w:val="00742193"/>
    <w:rsid w:val="00743A40"/>
    <w:rsid w:val="00750FC7"/>
    <w:rsid w:val="00773E6A"/>
    <w:rsid w:val="00782FBC"/>
    <w:rsid w:val="00784F32"/>
    <w:rsid w:val="00786DCC"/>
    <w:rsid w:val="0078784C"/>
    <w:rsid w:val="00795175"/>
    <w:rsid w:val="007B14D0"/>
    <w:rsid w:val="007C28ED"/>
    <w:rsid w:val="007F2ABF"/>
    <w:rsid w:val="008035AC"/>
    <w:rsid w:val="00816CAF"/>
    <w:rsid w:val="00816DA1"/>
    <w:rsid w:val="008245AD"/>
    <w:rsid w:val="0083050D"/>
    <w:rsid w:val="0083332E"/>
    <w:rsid w:val="00874C7D"/>
    <w:rsid w:val="0087639D"/>
    <w:rsid w:val="0089708D"/>
    <w:rsid w:val="008A2765"/>
    <w:rsid w:val="008A6A24"/>
    <w:rsid w:val="008C1635"/>
    <w:rsid w:val="008C6237"/>
    <w:rsid w:val="008D06A5"/>
    <w:rsid w:val="008D154E"/>
    <w:rsid w:val="008E1A8A"/>
    <w:rsid w:val="008E420A"/>
    <w:rsid w:val="00911D6A"/>
    <w:rsid w:val="00916065"/>
    <w:rsid w:val="0093146F"/>
    <w:rsid w:val="0093547F"/>
    <w:rsid w:val="00974FBA"/>
    <w:rsid w:val="0098173F"/>
    <w:rsid w:val="009A3FA7"/>
    <w:rsid w:val="009A5CCE"/>
    <w:rsid w:val="009A7ADD"/>
    <w:rsid w:val="009D66B3"/>
    <w:rsid w:val="009F2662"/>
    <w:rsid w:val="009F297C"/>
    <w:rsid w:val="009F3BB5"/>
    <w:rsid w:val="00A010F0"/>
    <w:rsid w:val="00A1487B"/>
    <w:rsid w:val="00A21D04"/>
    <w:rsid w:val="00A2795D"/>
    <w:rsid w:val="00A328AA"/>
    <w:rsid w:val="00A526DD"/>
    <w:rsid w:val="00A5793E"/>
    <w:rsid w:val="00A640A5"/>
    <w:rsid w:val="00A807AF"/>
    <w:rsid w:val="00AA4726"/>
    <w:rsid w:val="00AE3AD4"/>
    <w:rsid w:val="00B03C22"/>
    <w:rsid w:val="00B067AC"/>
    <w:rsid w:val="00B45F2D"/>
    <w:rsid w:val="00B77028"/>
    <w:rsid w:val="00B937D6"/>
    <w:rsid w:val="00BA4B30"/>
    <w:rsid w:val="00BB3EB2"/>
    <w:rsid w:val="00BC5583"/>
    <w:rsid w:val="00BD4090"/>
    <w:rsid w:val="00BD413B"/>
    <w:rsid w:val="00BD7A28"/>
    <w:rsid w:val="00BE64E2"/>
    <w:rsid w:val="00C2350A"/>
    <w:rsid w:val="00C30960"/>
    <w:rsid w:val="00C5615F"/>
    <w:rsid w:val="00C77E42"/>
    <w:rsid w:val="00C86A8C"/>
    <w:rsid w:val="00C90320"/>
    <w:rsid w:val="00CB44BB"/>
    <w:rsid w:val="00CC14A6"/>
    <w:rsid w:val="00D025D2"/>
    <w:rsid w:val="00D02DE5"/>
    <w:rsid w:val="00D11E2F"/>
    <w:rsid w:val="00D20717"/>
    <w:rsid w:val="00D24960"/>
    <w:rsid w:val="00D316F7"/>
    <w:rsid w:val="00D343FF"/>
    <w:rsid w:val="00D53185"/>
    <w:rsid w:val="00D53E91"/>
    <w:rsid w:val="00D6696F"/>
    <w:rsid w:val="00D66F5D"/>
    <w:rsid w:val="00D737DB"/>
    <w:rsid w:val="00D77C4D"/>
    <w:rsid w:val="00D9065A"/>
    <w:rsid w:val="00DB219F"/>
    <w:rsid w:val="00E14BD3"/>
    <w:rsid w:val="00E44E38"/>
    <w:rsid w:val="00E53F62"/>
    <w:rsid w:val="00E60C79"/>
    <w:rsid w:val="00E62B8D"/>
    <w:rsid w:val="00E67DAE"/>
    <w:rsid w:val="00E72238"/>
    <w:rsid w:val="00E8525E"/>
    <w:rsid w:val="00E91398"/>
    <w:rsid w:val="00E941A7"/>
    <w:rsid w:val="00EA289A"/>
    <w:rsid w:val="00EB192C"/>
    <w:rsid w:val="00ED5D1A"/>
    <w:rsid w:val="00F0689E"/>
    <w:rsid w:val="00F24D44"/>
    <w:rsid w:val="00F4064D"/>
    <w:rsid w:val="00F40F36"/>
    <w:rsid w:val="00F57ADA"/>
    <w:rsid w:val="00F60BB6"/>
    <w:rsid w:val="00F744DD"/>
    <w:rsid w:val="00F85C93"/>
    <w:rsid w:val="00F9395E"/>
    <w:rsid w:val="00FA2418"/>
    <w:rsid w:val="00FC7CE7"/>
    <w:rsid w:val="00FD34CF"/>
    <w:rsid w:val="00FD508E"/>
    <w:rsid w:val="00FE0B31"/>
    <w:rsid w:val="00FE2383"/>
    <w:rsid w:val="00FE5BE9"/>
    <w:rsid w:val="00FE6CE3"/>
    <w:rsid w:val="00FF308D"/>
    <w:rsid w:val="00FF4F09"/>
    <w:rsid w:val="02EA2FB5"/>
    <w:rsid w:val="0555214E"/>
    <w:rsid w:val="05E92D4B"/>
    <w:rsid w:val="09207E3A"/>
    <w:rsid w:val="0B4E7969"/>
    <w:rsid w:val="179C6AFB"/>
    <w:rsid w:val="28E24252"/>
    <w:rsid w:val="2902579A"/>
    <w:rsid w:val="2EB042D3"/>
    <w:rsid w:val="37382263"/>
    <w:rsid w:val="384635F3"/>
    <w:rsid w:val="3AEA295B"/>
    <w:rsid w:val="3AF92A88"/>
    <w:rsid w:val="3D562F6C"/>
    <w:rsid w:val="3DB1354F"/>
    <w:rsid w:val="46220FEE"/>
    <w:rsid w:val="4B37044C"/>
    <w:rsid w:val="4B8D35BB"/>
    <w:rsid w:val="54686973"/>
    <w:rsid w:val="574216FD"/>
    <w:rsid w:val="5F487935"/>
    <w:rsid w:val="62821BB5"/>
    <w:rsid w:val="63D5361B"/>
    <w:rsid w:val="68972A5B"/>
    <w:rsid w:val="6DE1292C"/>
    <w:rsid w:val="6F3600ED"/>
    <w:rsid w:val="6FD243F3"/>
    <w:rsid w:val="706E5DB4"/>
    <w:rsid w:val="71751057"/>
    <w:rsid w:val="78474BD2"/>
    <w:rsid w:val="789D6228"/>
    <w:rsid w:val="795560E2"/>
    <w:rsid w:val="7C2C4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nhideWhenUsed="0" w:uiPriority="0" w:semiHidden="0" w:name="macro"/>
    <w:lsdException w:uiPriority="0" w:name="toa heading"/>
    <w:lsdException w:uiPriority="0" w:name="List"/>
    <w:lsdException w:unhideWhenUsed="0" w:uiPriority="0" w:semiHidden="0" w:name="List Bullet"/>
    <w:lsdException w:unhideWhenUsed="0" w:uiPriority="0" w:semiHidden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nhideWhenUsed="0" w:uiPriority="0" w:semiHidden="0" w:name="Body Text"/>
    <w:lsdException w:uiPriority="0" w:name="Body Text Indent"/>
    <w:lsdException w:uiPriority="0" w:name="List Continue"/>
    <w:lsdException w:uiPriority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iPriority="0" w:name="Salutation"/>
    <w:lsdException w:qFormat="1" w:unhideWhenUsed="0" w:uiPriority="0" w:semiHidden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qFormat="1" w:unhideWhenUsed="0" w:uiPriority="0" w:semiHidden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3">
    <w:name w:val="Date"/>
    <w:basedOn w:val="1"/>
    <w:next w:val="1"/>
    <w:link w:val="15"/>
    <w:qFormat/>
    <w:uiPriority w:val="0"/>
    <w:pPr>
      <w:ind w:left="100" w:leftChars="2500"/>
    </w:pPr>
  </w:style>
  <w:style w:type="paragraph" w:styleId="4">
    <w:name w:val="Body Text Indent 2"/>
    <w:basedOn w:val="1"/>
    <w:link w:val="16"/>
    <w:qFormat/>
    <w:uiPriority w:val="0"/>
    <w:pPr>
      <w:spacing w:after="120" w:line="480" w:lineRule="auto"/>
      <w:ind w:left="420" w:leftChars="200"/>
    </w:pPr>
  </w:style>
  <w:style w:type="paragraph" w:styleId="5">
    <w:name w:val="footer"/>
    <w:basedOn w:val="1"/>
    <w:link w:val="1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Hyperlink"/>
    <w:qFormat/>
    <w:uiPriority w:val="0"/>
    <w:rPr>
      <w:color w:val="0000FF"/>
      <w:u w:val="single"/>
    </w:rPr>
  </w:style>
  <w:style w:type="paragraph" w:customStyle="1" w:styleId="11">
    <w:name w:val="标题1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12">
    <w:name w:val="页眉 字符"/>
    <w:link w:val="6"/>
    <w:qFormat/>
    <w:uiPriority w:val="0"/>
    <w:rPr>
      <w:kern w:val="2"/>
      <w:sz w:val="18"/>
      <w:szCs w:val="18"/>
    </w:rPr>
  </w:style>
  <w:style w:type="character" w:customStyle="1" w:styleId="13">
    <w:name w:val="页脚 字符"/>
    <w:link w:val="5"/>
    <w:qFormat/>
    <w:uiPriority w:val="0"/>
    <w:rPr>
      <w:kern w:val="2"/>
      <w:sz w:val="18"/>
      <w:szCs w:val="18"/>
    </w:rPr>
  </w:style>
  <w:style w:type="paragraph" w:customStyle="1" w:styleId="14">
    <w:name w:val="Char"/>
    <w:basedOn w:val="1"/>
    <w:qFormat/>
    <w:uiPriority w:val="0"/>
    <w:rPr>
      <w:rFonts w:ascii="Tahoma" w:hAnsi="Tahoma"/>
      <w:sz w:val="24"/>
      <w:szCs w:val="20"/>
    </w:rPr>
  </w:style>
  <w:style w:type="character" w:customStyle="1" w:styleId="15">
    <w:name w:val="日期 字符"/>
    <w:link w:val="3"/>
    <w:qFormat/>
    <w:uiPriority w:val="0"/>
    <w:rPr>
      <w:kern w:val="2"/>
      <w:sz w:val="21"/>
      <w:szCs w:val="24"/>
    </w:rPr>
  </w:style>
  <w:style w:type="character" w:customStyle="1" w:styleId="16">
    <w:name w:val="正文文本缩进 2 字符"/>
    <w:link w:val="4"/>
    <w:qFormat/>
    <w:uiPriority w:val="0"/>
    <w:rPr>
      <w:kern w:val="2"/>
      <w:sz w:val="21"/>
      <w:szCs w:val="24"/>
    </w:rPr>
  </w:style>
  <w:style w:type="paragraph" w:styleId="17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18E1D8C-F546-4276-8C94-D7CC02DB86B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xwb</Company>
  <Pages>1</Pages>
  <Words>136</Words>
  <Characters>139</Characters>
  <Lines>2</Lines>
  <Paragraphs>1</Paragraphs>
  <TotalTime>0</TotalTime>
  <ScaleCrop>false</ScaleCrop>
  <LinksUpToDate>false</LinksUpToDate>
  <CharactersWithSpaces>201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2019-07-14T07:34:00Z</dcterms:created>
  <dc:creator>oubg</dc:creator>
  <cp:lastModifiedBy>Administrator</cp:lastModifiedBy>
  <cp:lastPrinted>2025-10-13T00:45:00Z</cp:lastPrinted>
  <dcterms:modified xsi:type="dcterms:W3CDTF">2025-11-14T09:48:19Z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eyJoZGlkIjoiNWFkNzJhZmFiM2NjYzA0NzJlYTkwNDcyNDRhYmUwNmQiLCJ1c2VySWQiOiI0NzkwNTg2NjIifQ==</vt:lpwstr>
  </property>
  <property fmtid="{D5CDD505-2E9C-101B-9397-08002B2CF9AE}" pid="4" name="ICV">
    <vt:lpwstr>1651716CA7134AFA86A2CD86D91763A2_13</vt:lpwstr>
  </property>
</Properties>
</file>